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4" w:rsidRDefault="00790390" w:rsidP="00790390">
      <w:pPr>
        <w:jc w:val="center"/>
        <w:rPr>
          <w:rFonts w:ascii="Apple Casual" w:hAnsi="Apple Casual"/>
          <w:sz w:val="300"/>
          <w:szCs w:val="96"/>
        </w:rPr>
      </w:pPr>
      <w:r w:rsidRPr="00790390">
        <w:rPr>
          <w:rFonts w:ascii="Apple Casual" w:hAnsi="Apple Casual"/>
          <w:sz w:val="300"/>
          <w:szCs w:val="96"/>
        </w:rPr>
        <w:t>KINDS OF ACTION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Pr="00790390" w:rsidRDefault="00790390" w:rsidP="00790390">
      <w:pPr>
        <w:jc w:val="center"/>
        <w:rPr>
          <w:rFonts w:ascii="Apple Casual" w:hAnsi="Apple Casual"/>
          <w:sz w:val="144"/>
          <w:szCs w:val="144"/>
          <w:u w:val="single"/>
        </w:rPr>
      </w:pPr>
      <w:r w:rsidRPr="00790390">
        <w:rPr>
          <w:rFonts w:ascii="Apple Casual" w:hAnsi="Apple Casual"/>
          <w:sz w:val="144"/>
          <w:szCs w:val="144"/>
          <w:u w:val="single"/>
        </w:rPr>
        <w:lastRenderedPageBreak/>
        <w:t>DIRECT ACTION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  <w:r>
        <w:rPr>
          <w:rFonts w:ascii="Apple Casual" w:hAnsi="Apple Casual"/>
          <w:sz w:val="144"/>
          <w:szCs w:val="144"/>
        </w:rPr>
        <w:t>(person to person)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Pr="00790390" w:rsidRDefault="00790390" w:rsidP="00790390">
      <w:pPr>
        <w:jc w:val="center"/>
        <w:rPr>
          <w:rFonts w:ascii="Apple Casual" w:hAnsi="Apple Casual"/>
          <w:sz w:val="144"/>
          <w:szCs w:val="144"/>
          <w:u w:val="single"/>
        </w:rPr>
      </w:pPr>
      <w:r w:rsidRPr="00790390">
        <w:rPr>
          <w:rFonts w:ascii="Apple Casual" w:hAnsi="Apple Casual"/>
          <w:sz w:val="144"/>
          <w:szCs w:val="144"/>
          <w:u w:val="single"/>
        </w:rPr>
        <w:lastRenderedPageBreak/>
        <w:t>INDIRECT ACTION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  <w:r>
        <w:rPr>
          <w:rFonts w:ascii="Apple Casual" w:hAnsi="Apple Casual"/>
          <w:sz w:val="144"/>
          <w:szCs w:val="144"/>
        </w:rPr>
        <w:t>(helps the community)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Pr="00790390" w:rsidRDefault="00790390" w:rsidP="00790390">
      <w:pPr>
        <w:jc w:val="center"/>
        <w:rPr>
          <w:rFonts w:ascii="Apple Casual" w:hAnsi="Apple Casual"/>
          <w:sz w:val="144"/>
          <w:szCs w:val="144"/>
          <w:u w:val="single"/>
        </w:rPr>
      </w:pPr>
      <w:r w:rsidRPr="00790390">
        <w:rPr>
          <w:rFonts w:ascii="Apple Casual" w:hAnsi="Apple Casual"/>
          <w:sz w:val="144"/>
          <w:szCs w:val="144"/>
          <w:u w:val="single"/>
        </w:rPr>
        <w:lastRenderedPageBreak/>
        <w:t>ADVOCACY FOR ACTION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  <w:r>
        <w:rPr>
          <w:rFonts w:ascii="Apple Casual" w:hAnsi="Apple Casual"/>
          <w:sz w:val="144"/>
          <w:szCs w:val="144"/>
        </w:rPr>
        <w:t>(create awareness of an issue)</w:t>
      </w:r>
    </w:p>
    <w:p w:rsid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</w:p>
    <w:p w:rsidR="00790390" w:rsidRPr="00790390" w:rsidRDefault="00790390" w:rsidP="00790390">
      <w:pPr>
        <w:jc w:val="center"/>
        <w:rPr>
          <w:rFonts w:ascii="Apple Casual" w:hAnsi="Apple Casual"/>
          <w:sz w:val="144"/>
          <w:szCs w:val="144"/>
          <w:u w:val="single"/>
        </w:rPr>
      </w:pPr>
      <w:r w:rsidRPr="00790390">
        <w:rPr>
          <w:rFonts w:ascii="Apple Casual" w:hAnsi="Apple Casual"/>
          <w:sz w:val="144"/>
          <w:szCs w:val="144"/>
          <w:u w:val="single"/>
        </w:rPr>
        <w:lastRenderedPageBreak/>
        <w:t>RESEARCH FOR ACTION</w:t>
      </w:r>
      <w:bookmarkStart w:id="0" w:name="_GoBack"/>
      <w:bookmarkEnd w:id="0"/>
    </w:p>
    <w:p w:rsidR="00790390" w:rsidRPr="00790390" w:rsidRDefault="00790390" w:rsidP="00790390">
      <w:pPr>
        <w:jc w:val="center"/>
        <w:rPr>
          <w:rFonts w:ascii="Apple Casual" w:hAnsi="Apple Casual"/>
          <w:sz w:val="144"/>
          <w:szCs w:val="144"/>
        </w:rPr>
      </w:pPr>
      <w:r>
        <w:rPr>
          <w:rFonts w:ascii="Apple Casual" w:hAnsi="Apple Casual"/>
          <w:sz w:val="144"/>
          <w:szCs w:val="144"/>
        </w:rPr>
        <w:t>(find, gather, report information)</w:t>
      </w:r>
    </w:p>
    <w:sectPr w:rsidR="00790390" w:rsidRPr="00790390" w:rsidSect="0079039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0"/>
    <w:rsid w:val="001E1C24"/>
    <w:rsid w:val="00260ED1"/>
    <w:rsid w:val="007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C1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</Words>
  <Characters>171</Characters>
  <Application>Microsoft Macintosh Word</Application>
  <DocSecurity>0</DocSecurity>
  <Lines>1</Lines>
  <Paragraphs>1</Paragraphs>
  <ScaleCrop>false</ScaleCrop>
  <Company>BSD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leahy</dc:creator>
  <cp:keywords/>
  <dc:description/>
  <cp:lastModifiedBy>kathy leahy</cp:lastModifiedBy>
  <cp:revision>1</cp:revision>
  <cp:lastPrinted>2014-10-07T20:37:00Z</cp:lastPrinted>
  <dcterms:created xsi:type="dcterms:W3CDTF">2014-10-07T20:32:00Z</dcterms:created>
  <dcterms:modified xsi:type="dcterms:W3CDTF">2014-10-07T20:57:00Z</dcterms:modified>
</cp:coreProperties>
</file>